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045837A2">
      <w:pPr>
        <w:pStyle w:val="139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jc w:val="center"/>
        <w:rPr>
          <w:bCs/>
          <w:i/>
          <w:color w:val="843c0c" w:themeColor="accent2" w:themeShade="80"/>
          <w:sz w:val="32"/>
          <w:szCs w:val="32"/>
          <w:u w:val="single"/>
        </w:rPr>
      </w:pPr>
      <w:r>
        <w:rPr>
          <w:rFonts w:ascii="Times New Roman" w:hAnsi="Times New Roman" w:eastAsia="Times New Roman" w:cs="Times New Roman"/>
          <w:b/>
          <w:i/>
          <w:iCs/>
          <w:color w:val="843c0c" w:themeColor="accent2" w:themeShade="80"/>
          <w:sz w:val="32"/>
          <w:szCs w:val="32"/>
          <w:u w:val="single"/>
        </w:rPr>
        <w:t xml:space="preserve">Small Parenting Moments Reflection Worksheet</w:t>
      </w:r>
      <w:r>
        <w:rPr>
          <w:i/>
          <w:iCs/>
          <w:color w:val="843c0c" w:themeColor="accent2" w:themeShade="80"/>
          <w:sz w:val="32"/>
          <w:szCs w:val="32"/>
          <w:u w:val="single"/>
        </w:rPr>
      </w:r>
    </w:p>
    <w:p w14:paraId="066FB793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sz w:val="22"/>
          <w:szCs w:val="22"/>
        </w:rPr>
      </w:pPr>
      <w:r>
        <w:rPr>
          <w:rFonts w:ascii="Times New Roman" w:hAnsi="Times New Roman" w:eastAsia="Times New Roman" w:cs="Times New Roman"/>
          <w:i/>
          <w:iCs/>
          <w:color w:val="000000"/>
          <w:sz w:val="22"/>
          <w:szCs w:val="22"/>
        </w:rPr>
        <w:t xml:space="preserve">Take a few minutes to reflect on your parenting experiences this week. Use this worksheet to pause, observe, and learn from everyday moments that often go unnoticed.</w:t>
      </w:r>
      <w:r>
        <w:rPr>
          <w:i/>
          <w:iCs/>
          <w:sz w:val="22"/>
          <w:szCs w:val="22"/>
        </w:rPr>
      </w:r>
    </w:p>
    <w:p w14:paraId="30CD0165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7030a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  <w:szCs w:val="24"/>
        </w:rPr>
        <w:t xml:space="preserve">1. Describe a small parenting moment from this week</w:t>
      </w:r>
      <w:r>
        <w:rPr>
          <w:i/>
          <w:iCs/>
          <w:color w:val="7030a0"/>
          <w:sz w:val="24"/>
          <w:szCs w:val="24"/>
        </w:rPr>
      </w:r>
    </w:p>
    <w:p w14:paraId="2071752D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bCs/>
          <w:i/>
          <w:color w:val="000000"/>
          <w:sz w:val="22"/>
          <w:szCs w:val="22"/>
          <w:highlight w:val="none"/>
        </w:rPr>
      </w:pPr>
      <w:r>
        <w:rPr>
          <w:rFonts w:ascii="Times New Roman" w:hAnsi="Times New Roman" w:eastAsia="Times New Roman" w:cs="Times New Roman"/>
          <w:i/>
          <w:color w:val="000000"/>
          <w:sz w:val="22"/>
          <w:szCs w:val="22"/>
        </w:rPr>
        <w:t xml:space="preserve">(Example: homework struggles, bedtime conversation, or playtime)</w:t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07A18554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i/>
          <w:color w:val="000000"/>
          <w:sz w:val="24"/>
          <w:highlight w:val="none"/>
        </w:rPr>
        <w:t xml:space="preserve">________________________________________________________________</w:t>
      </w:r>
      <w:r>
        <w:rPr>
          <w:rFonts w:ascii="Times New Roman" w:hAnsi="Times New Roman" w:eastAsia="Times New Roman" w:cs="Times New Roman"/>
          <w:i/>
          <w:color w:val="000000"/>
          <w:sz w:val="24"/>
          <w:highlight w:val="none"/>
        </w:rPr>
      </w:r>
      <w:r>
        <w:rPr>
          <w:rFonts w:ascii="Times New Roman" w:hAnsi="Times New Roman" w:eastAsia="Times New Roman" w:cs="Times New Roman"/>
          <w:i/>
          <w:color w:val="000000"/>
          <w:sz w:val="24"/>
          <w:highlight w:val="none"/>
        </w:rPr>
      </w:r>
    </w:p>
    <w:p w14:paraId="7345C5C7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7030a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  <w:szCs w:val="24"/>
        </w:rPr>
        <w:t xml:space="preserve">2. What did your child feel in that moment?</w:t>
      </w:r>
      <w:r>
        <w:rPr>
          <w:i/>
          <w:iCs/>
          <w:color w:val="7030a0"/>
          <w:sz w:val="24"/>
          <w:szCs w:val="24"/>
        </w:rPr>
      </w:r>
    </w:p>
    <w:p w14:paraId="1BBB9B91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bCs/>
          <w:i/>
          <w:color w:val="000000"/>
          <w:sz w:val="22"/>
          <w:szCs w:val="22"/>
          <w:highlight w:val="none"/>
        </w:rPr>
      </w:pPr>
      <w:r>
        <w:rPr>
          <w:rFonts w:ascii="Times New Roman" w:hAnsi="Times New Roman" w:eastAsia="Times New Roman" w:cs="Times New Roman"/>
          <w:i/>
          <w:color w:val="000000"/>
          <w:sz w:val="22"/>
          <w:szCs w:val="22"/>
        </w:rPr>
        <w:t xml:space="preserve">(Try to describe their emotions without judgment — curious, frustrated, excited, shy, etc.)</w:t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789CE705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i/>
          <w:color w:val="000000"/>
          <w:sz w:val="24"/>
          <w:highlight w:val="none"/>
        </w:rPr>
        <w:t xml:space="preserve">________________________________________________________________</w:t>
      </w: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i/>
          <w:color w:val="000000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i/>
          <w:color w:val="000000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i/>
          <w:color w:val="000000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 w14:paraId="228E6994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7030a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  <w:szCs w:val="24"/>
        </w:rPr>
        <w:t xml:space="preserve">3. What did you feel in that moment?</w:t>
      </w:r>
      <w:r>
        <w:rPr>
          <w:i/>
          <w:iCs/>
          <w:color w:val="7030a0"/>
          <w:sz w:val="24"/>
          <w:szCs w:val="24"/>
        </w:rPr>
      </w:r>
    </w:p>
    <w:p w14:paraId="29E60F21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bCs/>
          <w:i/>
          <w:color w:val="000000"/>
          <w:sz w:val="22"/>
          <w:szCs w:val="22"/>
          <w:highlight w:val="none"/>
        </w:rPr>
      </w:pPr>
      <w:r>
        <w:rPr>
          <w:rFonts w:ascii="Times New Roman" w:hAnsi="Times New Roman" w:eastAsia="Times New Roman" w:cs="Times New Roman"/>
          <w:i/>
          <w:color w:val="000000"/>
          <w:sz w:val="22"/>
          <w:szCs w:val="22"/>
        </w:rPr>
        <w:t xml:space="preserve">(Reflect on your own emotions — impatience, joy, pride, worry, frustration, etc.)</w:t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789CE705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i/>
          <w:color w:val="000000"/>
          <w:sz w:val="24"/>
          <w:highlight w:val="none"/>
        </w:rPr>
        <w:t xml:space="preserve">________________________________________________________________</w:t>
      </w: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b/>
          <w:bCs/>
          <w:i/>
          <w:color w:val="000000"/>
          <w:sz w:val="24"/>
          <w:highlight w:val="none"/>
        </w:rPr>
      </w:r>
      <w:r>
        <w:rPr>
          <w:rFonts w:ascii="Times New Roman" w:hAnsi="Times New Roman" w:eastAsia="Times New Roman" w:cs="Times New Roman"/>
          <w:i/>
          <w:color w:val="000000"/>
          <w:sz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 w14:paraId="0FF04209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7030a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  <w:szCs w:val="24"/>
        </w:rPr>
        <w:t xml:space="preserve">4. What lesson did you learn from it?</w:t>
      </w:r>
      <w:r>
        <w:rPr>
          <w:i/>
          <w:iCs/>
          <w:color w:val="7030a0"/>
          <w:sz w:val="24"/>
          <w:szCs w:val="24"/>
        </w:rPr>
      </w:r>
    </w:p>
    <w:p w14:paraId="403C16CC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bCs/>
          <w:i/>
          <w:color w:val="000000"/>
          <w:sz w:val="22"/>
          <w:szCs w:val="22"/>
          <w:highlight w:val="none"/>
        </w:rPr>
      </w:pPr>
      <w:r>
        <w:rPr>
          <w:rFonts w:ascii="Times New Roman" w:hAnsi="Times New Roman" w:eastAsia="Times New Roman" w:cs="Times New Roman"/>
          <w:i/>
          <w:color w:val="000000"/>
          <w:sz w:val="22"/>
          <w:szCs w:val="22"/>
        </w:rPr>
        <w:t xml:space="preserve">(Think about what this moment taught you about patience, trust, growth, or connection.)</w:t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789CE705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i/>
          <w:color w:val="000000"/>
          <w:sz w:val="24"/>
          <w:highlight w:val="none"/>
        </w:rPr>
        <w:t xml:space="preserve">________________________________________________________________</w:t>
      </w: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i/>
          <w:color w:val="000000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i/>
          <w:color w:val="000000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i/>
          <w:color w:val="000000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 w14:paraId="27FC5CD0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7030a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  <w:szCs w:val="24"/>
        </w:rPr>
        <w:t xml:space="preserve">5. What would you do differently next time?</w:t>
      </w:r>
      <w:r>
        <w:rPr>
          <w:i/>
          <w:iCs/>
          <w:color w:val="7030a0"/>
          <w:sz w:val="24"/>
          <w:szCs w:val="24"/>
        </w:rPr>
      </w:r>
    </w:p>
    <w:p w14:paraId="6D58E815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bCs/>
          <w:i/>
          <w:color w:val="000000"/>
          <w:sz w:val="22"/>
          <w:szCs w:val="22"/>
          <w:highlight w:val="none"/>
        </w:rPr>
      </w:pPr>
      <w:r>
        <w:rPr>
          <w:rFonts w:ascii="Times New Roman" w:hAnsi="Times New Roman" w:eastAsia="Times New Roman" w:cs="Times New Roman"/>
          <w:i/>
          <w:color w:val="000000"/>
          <w:sz w:val="22"/>
          <w:szCs w:val="22"/>
        </w:rPr>
        <w:t xml:space="preserve">(Consider how you could respond more mindfully or give your child space to learn independently.)</w:t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789CE705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i/>
          <w:color w:val="000000"/>
          <w:sz w:val="24"/>
          <w:highlight w:val="none"/>
        </w:rPr>
        <w:t xml:space="preserve">________________________________________________________________</w:t>
      </w: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i/>
          <w:color w:val="000000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i/>
          <w:color w:val="000000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i/>
          <w:color w:val="000000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sectPr>
      <w:footnotePr/>
      <w:endnotePr/>
      <w:type w:val="nextPage"/>
      <w:pgSz w:h="15840" w:orient="portrait" w:w="12240"/>
      <w:pgMar w:top="1440" w:right="1440" w:bottom="1440" w:left="1440" w:header="720" w:footer="720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822DB8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1">
    <w:nsid w:val="625B7756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2">
    <w:nsid w:val="169E53EB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1"/>
    <w:basedOn w:val="664"/>
    <w:next w:val="664"/>
    <w:link w:val="15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40">
    <w:name w:val="Heading 2"/>
    <w:basedOn w:val="664"/>
    <w:next w:val="664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1">
    <w:name w:val="Heading 3"/>
    <w:basedOn w:val="664"/>
    <w:next w:val="664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664"/>
    <w:next w:val="664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664"/>
    <w:next w:val="664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664"/>
    <w:next w:val="664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664"/>
    <w:next w:val="664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664"/>
    <w:next w:val="664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664"/>
    <w:next w:val="664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8" w:default="1">
    <w:name w:val="Default Paragraph Font"/>
    <w:uiPriority w:val="1"/>
    <w:semiHidden/>
    <w:unhideWhenUsed/>
    <w:pPr>
      <w:pBdr/>
      <w:spacing/>
      <w:ind/>
    </w:pPr>
  </w:style>
  <w:style w:type="character" w:styleId="150">
    <w:name w:val="Heading 1 Char"/>
    <w:basedOn w:val="148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148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148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148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148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148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148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148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148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664"/>
    <w:next w:val="664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148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664"/>
    <w:next w:val="664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148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664"/>
    <w:next w:val="664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148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14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664"/>
    <w:next w:val="664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148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14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1">
    <w:name w:val="Subtle Emphasis"/>
    <w:basedOn w:val="14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148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148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14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14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664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148"/>
    <w:link w:val="176"/>
    <w:uiPriority w:val="99"/>
    <w:pPr>
      <w:pBdr/>
      <w:spacing/>
      <w:ind/>
    </w:pPr>
  </w:style>
  <w:style w:type="paragraph" w:styleId="178">
    <w:name w:val="Footer"/>
    <w:basedOn w:val="664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148"/>
    <w:link w:val="178"/>
    <w:uiPriority w:val="99"/>
    <w:pPr>
      <w:pBdr/>
      <w:spacing/>
      <w:ind/>
    </w:pPr>
  </w:style>
  <w:style w:type="paragraph" w:styleId="180">
    <w:name w:val="Caption"/>
    <w:basedOn w:val="664"/>
    <w:next w:val="66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664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148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664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148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Hyperlink"/>
    <w:basedOn w:val="148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8">
    <w:name w:val="FollowedHyperlink"/>
    <w:basedOn w:val="14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664"/>
    <w:next w:val="664"/>
    <w:uiPriority w:val="39"/>
    <w:unhideWhenUsed/>
    <w:pPr>
      <w:pBdr/>
      <w:spacing w:after="100"/>
      <w:ind/>
    </w:pPr>
  </w:style>
  <w:style w:type="paragraph" w:styleId="190">
    <w:name w:val="toc 2"/>
    <w:basedOn w:val="664"/>
    <w:next w:val="664"/>
    <w:uiPriority w:val="39"/>
    <w:unhideWhenUsed/>
    <w:pPr>
      <w:pBdr/>
      <w:spacing w:after="100"/>
      <w:ind w:left="220"/>
    </w:pPr>
  </w:style>
  <w:style w:type="paragraph" w:styleId="191">
    <w:name w:val="toc 3"/>
    <w:basedOn w:val="664"/>
    <w:next w:val="664"/>
    <w:uiPriority w:val="39"/>
    <w:unhideWhenUsed/>
    <w:pPr>
      <w:pBdr/>
      <w:spacing w:after="100"/>
      <w:ind w:left="440"/>
    </w:pPr>
  </w:style>
  <w:style w:type="paragraph" w:styleId="192">
    <w:name w:val="toc 4"/>
    <w:basedOn w:val="664"/>
    <w:next w:val="664"/>
    <w:uiPriority w:val="39"/>
    <w:unhideWhenUsed/>
    <w:pPr>
      <w:pBdr/>
      <w:spacing w:after="100"/>
      <w:ind w:left="660"/>
    </w:pPr>
  </w:style>
  <w:style w:type="paragraph" w:styleId="193">
    <w:name w:val="toc 5"/>
    <w:basedOn w:val="664"/>
    <w:next w:val="664"/>
    <w:uiPriority w:val="39"/>
    <w:unhideWhenUsed/>
    <w:pPr>
      <w:pBdr/>
      <w:spacing w:after="100"/>
      <w:ind w:left="880"/>
    </w:pPr>
  </w:style>
  <w:style w:type="paragraph" w:styleId="194">
    <w:name w:val="toc 6"/>
    <w:basedOn w:val="664"/>
    <w:next w:val="664"/>
    <w:uiPriority w:val="39"/>
    <w:unhideWhenUsed/>
    <w:pPr>
      <w:pBdr/>
      <w:spacing w:after="100"/>
      <w:ind w:left="1100"/>
    </w:pPr>
  </w:style>
  <w:style w:type="paragraph" w:styleId="195">
    <w:name w:val="toc 7"/>
    <w:basedOn w:val="664"/>
    <w:next w:val="664"/>
    <w:uiPriority w:val="39"/>
    <w:unhideWhenUsed/>
    <w:pPr>
      <w:pBdr/>
      <w:spacing w:after="100"/>
      <w:ind w:left="1320"/>
    </w:pPr>
  </w:style>
  <w:style w:type="paragraph" w:styleId="196">
    <w:name w:val="toc 8"/>
    <w:basedOn w:val="664"/>
    <w:next w:val="664"/>
    <w:uiPriority w:val="39"/>
    <w:unhideWhenUsed/>
    <w:pPr>
      <w:pBdr/>
      <w:spacing w:after="100"/>
      <w:ind w:left="1540"/>
    </w:pPr>
  </w:style>
  <w:style w:type="paragraph" w:styleId="197">
    <w:name w:val="toc 9"/>
    <w:basedOn w:val="664"/>
    <w:next w:val="664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148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664"/>
    <w:next w:val="664"/>
    <w:uiPriority w:val="99"/>
    <w:unhideWhenUsed/>
    <w:pPr>
      <w:pBdr/>
      <w:spacing w:after="0" w:afterAutospacing="0"/>
      <w:ind/>
    </w:pPr>
  </w:style>
  <w:style w:type="paragraph" w:styleId="664" w:default="1">
    <w:name w:val="Normal"/>
    <w:qFormat/>
    <w:pPr>
      <w:pBdr/>
      <w:spacing/>
      <w:ind/>
    </w:pPr>
  </w:style>
  <w:style w:type="table" w:styleId="665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6" w:default="1">
    <w:name w:val="No List"/>
    <w:uiPriority w:val="99"/>
    <w:semiHidden/>
    <w:unhideWhenUsed/>
    <w:pPr>
      <w:pBdr/>
      <w:spacing/>
      <w:ind/>
    </w:pPr>
  </w:style>
  <w:style w:type="paragraph" w:styleId="667">
    <w:name w:val="No Spacing"/>
    <w:basedOn w:val="664"/>
    <w:uiPriority w:val="1"/>
    <w:qFormat/>
    <w:pPr>
      <w:pBdr/>
      <w:spacing w:after="0" w:line="240" w:lineRule="auto"/>
      <w:ind/>
    </w:pPr>
  </w:style>
  <w:style w:type="paragraph" w:styleId="668">
    <w:name w:val="List Paragraph"/>
    <w:basedOn w:val="664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ONLYOFFICE/9.3.1.8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2026-03-26T08:54:42Z</dcterms:modified>
</cp:coreProperties>
</file>